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11D88" w14:textId="0C9609CD" w:rsidR="00B66E5C" w:rsidRDefault="00CF098F" w:rsidP="00084F42">
      <w:pPr>
        <w:jc w:val="center"/>
        <w:rPr>
          <w:rFonts w:ascii="Times New Roman" w:hAnsi="Times New Roman" w:cs="Times New Roman"/>
          <w:sz w:val="28"/>
          <w:szCs w:val="28"/>
        </w:rPr>
      </w:pPr>
      <w:r w:rsidRPr="00CF098F">
        <w:rPr>
          <w:rFonts w:ascii="Times New Roman" w:hAnsi="Times New Roman" w:cs="Times New Roman"/>
          <w:sz w:val="28"/>
          <w:szCs w:val="28"/>
        </w:rPr>
        <w:t>Численность обучающихся МБОУ «Абсалямовская» Ютазинского муниципального района Республики Татарстан на 11 января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F09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F098F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14:paraId="7302AFF9" w14:textId="77777777" w:rsidR="00CF098F" w:rsidRPr="00CF098F" w:rsidRDefault="00CF098F" w:rsidP="00084F4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9"/>
        <w:gridCol w:w="2821"/>
        <w:gridCol w:w="3119"/>
        <w:gridCol w:w="2286"/>
      </w:tblGrid>
      <w:tr w:rsidR="00084F42" w14:paraId="1350C133" w14:textId="77777777" w:rsidTr="00CF098F">
        <w:tc>
          <w:tcPr>
            <w:tcW w:w="1119" w:type="dxa"/>
          </w:tcPr>
          <w:p w14:paraId="2667E51F" w14:textId="6A30ABCC" w:rsidR="00084F42" w:rsidRDefault="00084F42" w:rsidP="00084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21" w:type="dxa"/>
          </w:tcPr>
          <w:p w14:paraId="7ACDA04A" w14:textId="2F30C04F" w:rsidR="00084F42" w:rsidRDefault="00CF098F" w:rsidP="00084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степень образования</w:t>
            </w:r>
          </w:p>
        </w:tc>
        <w:tc>
          <w:tcPr>
            <w:tcW w:w="3119" w:type="dxa"/>
          </w:tcPr>
          <w:p w14:paraId="3D8B2268" w14:textId="5CC914B6" w:rsidR="00084F42" w:rsidRDefault="00CF098F" w:rsidP="00084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Общее к</w:t>
            </w:r>
            <w:r w:rsidR="00084F42">
              <w:rPr>
                <w:rFonts w:ascii="Times New Roman" w:hAnsi="Times New Roman" w:cs="Times New Roman"/>
                <w:sz w:val="28"/>
                <w:szCs w:val="28"/>
              </w:rPr>
              <w:t>оличество обучающихся</w:t>
            </w:r>
          </w:p>
        </w:tc>
        <w:tc>
          <w:tcPr>
            <w:tcW w:w="2286" w:type="dxa"/>
          </w:tcPr>
          <w:p w14:paraId="1DB3BC6F" w14:textId="04DF139F" w:rsidR="00084F42" w:rsidRDefault="00CF098F" w:rsidP="00084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за счёт бюджетных ассигнований</w:t>
            </w:r>
          </w:p>
        </w:tc>
      </w:tr>
      <w:tr w:rsidR="00084F42" w14:paraId="7B89CD96" w14:textId="77777777" w:rsidTr="00CF098F">
        <w:tc>
          <w:tcPr>
            <w:tcW w:w="1119" w:type="dxa"/>
          </w:tcPr>
          <w:p w14:paraId="1C1070F6" w14:textId="05E7B649" w:rsidR="00084F42" w:rsidRDefault="00084F42" w:rsidP="00084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1" w:type="dxa"/>
          </w:tcPr>
          <w:p w14:paraId="3DCA4005" w14:textId="02F482FC" w:rsidR="00084F42" w:rsidRDefault="00CF098F" w:rsidP="00084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</w:t>
            </w:r>
          </w:p>
        </w:tc>
        <w:tc>
          <w:tcPr>
            <w:tcW w:w="3119" w:type="dxa"/>
          </w:tcPr>
          <w:p w14:paraId="1306D191" w14:textId="11263A61" w:rsidR="00084F42" w:rsidRDefault="00CF098F" w:rsidP="00084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286" w:type="dxa"/>
          </w:tcPr>
          <w:p w14:paraId="07A261AD" w14:textId="4D987B64" w:rsidR="00084F42" w:rsidRPr="00CF098F" w:rsidRDefault="00CF098F" w:rsidP="00084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98F">
              <w:rPr>
                <w:rFonts w:ascii="Times New Roman" w:hAnsi="Times New Roman" w:cs="Times New Roman"/>
                <w:sz w:val="28"/>
                <w:szCs w:val="28"/>
              </w:rPr>
              <w:t>На бюджетной основе</w:t>
            </w:r>
          </w:p>
        </w:tc>
      </w:tr>
      <w:tr w:rsidR="00084F42" w14:paraId="06545663" w14:textId="77777777" w:rsidTr="00CF098F">
        <w:tc>
          <w:tcPr>
            <w:tcW w:w="1119" w:type="dxa"/>
          </w:tcPr>
          <w:p w14:paraId="70A0E5FB" w14:textId="2548C4EB" w:rsidR="00084F42" w:rsidRDefault="00084F42" w:rsidP="00084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21" w:type="dxa"/>
          </w:tcPr>
          <w:p w14:paraId="67A3BD00" w14:textId="63588CB5" w:rsidR="00084F42" w:rsidRDefault="00CF098F" w:rsidP="00084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общеобразовательное</w:t>
            </w:r>
          </w:p>
        </w:tc>
        <w:tc>
          <w:tcPr>
            <w:tcW w:w="3119" w:type="dxa"/>
          </w:tcPr>
          <w:p w14:paraId="0F969BB8" w14:textId="1310FF30" w:rsidR="00084F42" w:rsidRDefault="00CF098F" w:rsidP="00084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286" w:type="dxa"/>
          </w:tcPr>
          <w:p w14:paraId="1FE098D8" w14:textId="409BD5E7" w:rsidR="00084F42" w:rsidRPr="00CF098F" w:rsidRDefault="00CF098F" w:rsidP="00084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98F">
              <w:rPr>
                <w:rFonts w:ascii="Times New Roman" w:hAnsi="Times New Roman" w:cs="Times New Roman"/>
                <w:sz w:val="28"/>
                <w:szCs w:val="28"/>
              </w:rPr>
              <w:t>На бюджетной основе</w:t>
            </w:r>
          </w:p>
        </w:tc>
      </w:tr>
      <w:tr w:rsidR="00084F42" w14:paraId="1520A1FD" w14:textId="77777777" w:rsidTr="00CF098F">
        <w:tc>
          <w:tcPr>
            <w:tcW w:w="1119" w:type="dxa"/>
          </w:tcPr>
          <w:p w14:paraId="4841FBD6" w14:textId="68677B7E" w:rsidR="00084F42" w:rsidRDefault="00084F42" w:rsidP="005F0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821" w:type="dxa"/>
          </w:tcPr>
          <w:p w14:paraId="26670C59" w14:textId="25FC4D11" w:rsidR="00084F42" w:rsidRDefault="00084F42" w:rsidP="005F05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5A51705F" w14:textId="5B6E35F4" w:rsidR="00084F42" w:rsidRDefault="00084F42" w:rsidP="005F0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286" w:type="dxa"/>
          </w:tcPr>
          <w:p w14:paraId="0150D5A4" w14:textId="3748B1EE" w:rsidR="00084F42" w:rsidRDefault="00084F42" w:rsidP="005F05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A12247B" w14:textId="77777777" w:rsidR="00084F42" w:rsidRPr="00084F42" w:rsidRDefault="00084F42" w:rsidP="00084F42">
      <w:pPr>
        <w:rPr>
          <w:rFonts w:ascii="Times New Roman" w:hAnsi="Times New Roman" w:cs="Times New Roman"/>
          <w:sz w:val="28"/>
          <w:szCs w:val="28"/>
        </w:rPr>
      </w:pPr>
    </w:p>
    <w:sectPr w:rsidR="00084F42" w:rsidRPr="00084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E5C"/>
    <w:rsid w:val="00084F42"/>
    <w:rsid w:val="00B66E5C"/>
    <w:rsid w:val="00CF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7AC99"/>
  <w15:chartTrackingRefBased/>
  <w15:docId w15:val="{3246DB79-A0AA-4342-A593-C4AF451B5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4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2023-02-02T03:49:00Z</dcterms:created>
  <dcterms:modified xsi:type="dcterms:W3CDTF">2023-02-02T03:49:00Z</dcterms:modified>
</cp:coreProperties>
</file>